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9" w:rsidRDefault="00CF1979" w:rsidP="00CF197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附件二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一式二份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：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中国政法大学研究生国家奖学金申请审批表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 ----     </w:t>
      </w:r>
      <w:r>
        <w:rPr>
          <w:rFonts w:hint="eastAsia"/>
          <w:color w:val="000000"/>
          <w:sz w:val="28"/>
          <w:szCs w:val="28"/>
        </w:rPr>
        <w:t>学年度）</w:t>
      </w:r>
    </w:p>
    <w:p w:rsidR="00CF1979" w:rsidRDefault="00CF1979" w:rsidP="00CF1979">
      <w:pPr>
        <w:jc w:val="center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              </w:t>
      </w:r>
      <w:r>
        <w:rPr>
          <w:rFonts w:hint="eastAsia"/>
          <w:color w:val="000000"/>
          <w:sz w:val="24"/>
        </w:rPr>
        <w:t>硕士□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博士□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68"/>
        <w:gridCol w:w="1386"/>
        <w:gridCol w:w="63"/>
        <w:gridCol w:w="1377"/>
        <w:gridCol w:w="65"/>
        <w:gridCol w:w="1447"/>
        <w:gridCol w:w="1442"/>
        <w:gridCol w:w="311"/>
        <w:gridCol w:w="1122"/>
      </w:tblGrid>
      <w:tr w:rsidR="00CF1979" w:rsidTr="00902521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8749" w:type="dxa"/>
            <w:gridSpan w:val="10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考评内容</w:t>
            </w: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考评总分值</w:t>
            </w:r>
            <w:proofErr w:type="gramEnd"/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54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学习成绩考评分值</w:t>
            </w:r>
          </w:p>
        </w:tc>
        <w:tc>
          <w:tcPr>
            <w:tcW w:w="1440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平均分数</w:t>
            </w:r>
          </w:p>
        </w:tc>
        <w:tc>
          <w:tcPr>
            <w:tcW w:w="151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折算考评分值</w:t>
            </w:r>
          </w:p>
        </w:tc>
        <w:tc>
          <w:tcPr>
            <w:tcW w:w="112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F1979" w:rsidTr="00902521">
        <w:trPr>
          <w:trHeight w:hRule="exact" w:val="423"/>
          <w:jc w:val="center"/>
        </w:trPr>
        <w:tc>
          <w:tcPr>
            <w:tcW w:w="2922" w:type="dxa"/>
            <w:gridSpan w:val="3"/>
            <w:tcBorders>
              <w:top w:val="single" w:sz="2" w:space="0" w:color="auto"/>
            </w:tcBorders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科研成果考评分值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hRule="exact" w:val="462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综合素质考评分值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rPr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val="2595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RPr="002E68B3" w:rsidTr="00902521">
        <w:trPr>
          <w:trHeight w:val="2515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专业实践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val="2789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902521">
        <w:trPr>
          <w:trHeight w:val="3392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申请理由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</w:rPr>
              <w:t>申请人签名：</w:t>
            </w: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120" w:firstLineChars="250" w:firstLine="600"/>
              <w:jc w:val="right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902521">
        <w:trPr>
          <w:trHeight w:val="3072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导师推荐意见</w:t>
            </w:r>
          </w:p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960" w:firstLineChars="2150" w:firstLine="5160"/>
              <w:jc w:val="righ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推荐人签名：         </w:t>
            </w:r>
          </w:p>
          <w:p w:rsidR="00CF1979" w:rsidRDefault="00CF1979" w:rsidP="00D82FC9">
            <w:pPr>
              <w:jc w:val="right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902521">
        <w:trPr>
          <w:trHeight w:val="2940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层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经评审，并在本学院公示  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工作日，无异议，本学院申报该同学获得研究生国家奖学金。现报请学校研究生奖助学金工作领导小组审定。</w:t>
            </w:r>
          </w:p>
          <w:p w:rsidR="00CF1979" w:rsidRDefault="00CF1979" w:rsidP="00D82FC9">
            <w:pPr>
              <w:widowControl/>
              <w:tabs>
                <w:tab w:val="left" w:pos="5247"/>
              </w:tabs>
              <w:spacing w:beforeLines="50" w:before="156" w:afterLines="100" w:after="312"/>
              <w:ind w:right="480" w:firstLineChars="1750" w:firstLine="4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学院主管领导签名：</w:t>
            </w:r>
          </w:p>
          <w:p w:rsidR="00CF1979" w:rsidRDefault="00CF1979" w:rsidP="00D82FC9">
            <w:pPr>
              <w:widowControl/>
              <w:tabs>
                <w:tab w:val="left" w:pos="5247"/>
              </w:tabs>
              <w:spacing w:beforeLines="50" w:before="156"/>
              <w:ind w:right="48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902521">
        <w:trPr>
          <w:trHeight w:val="2347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spacing w:beforeLines="50" w:before="156" w:afterLines="50" w:after="156"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学校意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经审核，并在学校公示  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该同学获得研究生国家奖学金。</w:t>
            </w:r>
          </w:p>
          <w:p w:rsidR="00CF1979" w:rsidRDefault="00CF1979" w:rsidP="00D82FC9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（学校公章）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CF1979" w:rsidRDefault="00CF1979" w:rsidP="00D82FC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CF1979" w:rsidRDefault="00902521" w:rsidP="00902521">
      <w:pPr>
        <w:sectPr w:rsidR="00CF197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02521">
        <w:rPr>
          <w:rFonts w:hint="eastAsia"/>
        </w:rPr>
        <w:t>此表请正反面打印</w:t>
      </w:r>
      <w:bookmarkStart w:id="0" w:name="_GoBack"/>
      <w:bookmarkEnd w:id="0"/>
    </w:p>
    <w:p w:rsidR="00152DD2" w:rsidRPr="002E68B3" w:rsidRDefault="00152DD2" w:rsidP="00902521">
      <w:pPr>
        <w:rPr>
          <w:b/>
          <w:sz w:val="28"/>
          <w:szCs w:val="28"/>
        </w:rPr>
      </w:pPr>
    </w:p>
    <w:sectPr w:rsidR="00152DD2" w:rsidRPr="002E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C" w:rsidRDefault="00B1688C" w:rsidP="00CF1979">
      <w:r>
        <w:separator/>
      </w:r>
    </w:p>
  </w:endnote>
  <w:endnote w:type="continuationSeparator" w:id="0">
    <w:p w:rsidR="00B1688C" w:rsidRDefault="00B1688C" w:rsidP="00C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C" w:rsidRDefault="00B1688C" w:rsidP="00CF1979">
      <w:r>
        <w:separator/>
      </w:r>
    </w:p>
  </w:footnote>
  <w:footnote w:type="continuationSeparator" w:id="0">
    <w:p w:rsidR="00B1688C" w:rsidRDefault="00B1688C" w:rsidP="00CF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3D"/>
    <w:rsid w:val="00152DD2"/>
    <w:rsid w:val="001C639F"/>
    <w:rsid w:val="002E68B3"/>
    <w:rsid w:val="00441826"/>
    <w:rsid w:val="005B1CAC"/>
    <w:rsid w:val="00902521"/>
    <w:rsid w:val="00B1688C"/>
    <w:rsid w:val="00CF1979"/>
    <w:rsid w:val="00E3167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979"/>
    <w:rPr>
      <w:sz w:val="18"/>
      <w:szCs w:val="18"/>
    </w:rPr>
  </w:style>
  <w:style w:type="paragraph" w:styleId="a5">
    <w:name w:val="Normal (Web)"/>
    <w:basedOn w:val="a"/>
    <w:rsid w:val="00CF1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979"/>
    <w:rPr>
      <w:sz w:val="18"/>
      <w:szCs w:val="18"/>
    </w:rPr>
  </w:style>
  <w:style w:type="paragraph" w:styleId="a5">
    <w:name w:val="Normal (Web)"/>
    <w:basedOn w:val="a"/>
    <w:rsid w:val="00CF1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Sky123.Org</cp:lastModifiedBy>
  <cp:revision>2</cp:revision>
  <dcterms:created xsi:type="dcterms:W3CDTF">2015-09-25T06:58:00Z</dcterms:created>
  <dcterms:modified xsi:type="dcterms:W3CDTF">2015-09-25T06:58:00Z</dcterms:modified>
</cp:coreProperties>
</file>