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4E" w:rsidRPr="0036774E" w:rsidRDefault="0036774E" w:rsidP="0036774E">
      <w:pPr>
        <w:pStyle w:val="Default"/>
        <w:spacing w:line="5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6774E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Pr="0036774E">
        <w:rPr>
          <w:rFonts w:asciiTheme="minorEastAsia" w:eastAsiaTheme="minorEastAsia" w:hAnsiTheme="minorEastAsia"/>
          <w:b/>
          <w:sz w:val="28"/>
          <w:szCs w:val="28"/>
        </w:rPr>
        <w:t>二：</w:t>
      </w:r>
      <w:r w:rsidRPr="0036774E">
        <w:rPr>
          <w:rFonts w:asciiTheme="minorEastAsia" w:eastAsiaTheme="minorEastAsia" w:hAnsiTheme="minorEastAsia" w:hint="eastAsia"/>
          <w:b/>
          <w:sz w:val="28"/>
          <w:szCs w:val="28"/>
        </w:rPr>
        <w:t>转党（团）组织关系注意事项</w:t>
      </w:r>
    </w:p>
    <w:p w:rsidR="0036774E" w:rsidRPr="0036774E" w:rsidRDefault="0036774E" w:rsidP="0036774E">
      <w:pPr>
        <w:pStyle w:val="Default"/>
        <w:spacing w:line="580" w:lineRule="exac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36774E" w:rsidRPr="0036774E" w:rsidRDefault="0036774E" w:rsidP="0036774E">
      <w:pPr>
        <w:pStyle w:val="Default"/>
        <w:spacing w:line="58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36774E">
        <w:rPr>
          <w:rFonts w:asciiTheme="minorEastAsia" w:eastAsiaTheme="minorEastAsia" w:hAnsiTheme="minorEastAsia" w:cs="Times New Roman"/>
          <w:sz w:val="28"/>
          <w:szCs w:val="28"/>
        </w:rPr>
        <w:t>1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．研究生新生中的党员，需转党组织关系。</w:t>
      </w:r>
    </w:p>
    <w:p w:rsidR="0036774E" w:rsidRPr="0036774E" w:rsidRDefault="0036774E" w:rsidP="0036774E">
      <w:pPr>
        <w:pStyle w:val="Default"/>
        <w:spacing w:line="58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36774E">
        <w:rPr>
          <w:rFonts w:asciiTheme="minorEastAsia" w:eastAsiaTheme="minorEastAsia" w:hAnsiTheme="minorEastAsia" w:cs="Times New Roman"/>
          <w:sz w:val="28"/>
          <w:szCs w:val="28"/>
        </w:rPr>
        <w:t>2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．外埠党员转组织关系的介绍信，要由党员所在地县、旗、市或旅以上各级党委组织部（政治部）</w:t>
      </w:r>
      <w:bookmarkStart w:id="0" w:name="_GoBack"/>
      <w:bookmarkEnd w:id="0"/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开出。介绍信抬头为</w:t>
      </w:r>
      <w:r w:rsidRPr="0036774E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中共北京市委教育工委组织处</w:t>
      </w:r>
      <w:r w:rsidRPr="0036774E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，去处为</w:t>
      </w:r>
      <w:r w:rsidRPr="0036774E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中国政法大学</w:t>
      </w:r>
      <w:r w:rsidRPr="0036774E">
        <w:rPr>
          <w:rFonts w:asciiTheme="minorEastAsia" w:eastAsiaTheme="minorEastAsia" w:hAnsiTheme="minorEastAsia" w:cs="Times New Roman"/>
          <w:sz w:val="28"/>
          <w:szCs w:val="28"/>
        </w:rPr>
        <w:t>***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学院</w:t>
      </w:r>
      <w:r w:rsidRPr="0036774E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（录取学院）。</w:t>
      </w:r>
    </w:p>
    <w:p w:rsidR="0036774E" w:rsidRPr="0036774E" w:rsidRDefault="0036774E" w:rsidP="0036774E">
      <w:pPr>
        <w:pStyle w:val="Default"/>
        <w:spacing w:line="58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36774E">
        <w:rPr>
          <w:rFonts w:asciiTheme="minorEastAsia" w:eastAsiaTheme="minorEastAsia" w:hAnsiTheme="minorEastAsia" w:cs="Times New Roman"/>
          <w:sz w:val="28"/>
          <w:szCs w:val="28"/>
        </w:rPr>
        <w:t>3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．中央和国家机关在京单位的党员，介绍信抬头为</w:t>
      </w:r>
      <w:r w:rsidRPr="0036774E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中共北京市委教育工委组织处</w:t>
      </w:r>
      <w:r w:rsidRPr="0036774E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，去处为</w:t>
      </w:r>
      <w:r w:rsidRPr="0036774E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中国政法大学</w:t>
      </w:r>
      <w:r w:rsidRPr="0036774E">
        <w:rPr>
          <w:rFonts w:asciiTheme="minorEastAsia" w:eastAsiaTheme="minorEastAsia" w:hAnsiTheme="minorEastAsia" w:cs="Times New Roman"/>
          <w:sz w:val="28"/>
          <w:szCs w:val="28"/>
        </w:rPr>
        <w:t>***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学院</w:t>
      </w:r>
      <w:r w:rsidRPr="0036774E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（录取学院）。</w:t>
      </w:r>
    </w:p>
    <w:p w:rsidR="0036774E" w:rsidRPr="0036774E" w:rsidRDefault="0036774E" w:rsidP="0036774E">
      <w:pPr>
        <w:pStyle w:val="Default"/>
        <w:spacing w:line="58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36774E">
        <w:rPr>
          <w:rFonts w:asciiTheme="minorEastAsia" w:eastAsiaTheme="minorEastAsia" w:hAnsiTheme="minorEastAsia" w:cs="Times New Roman"/>
          <w:sz w:val="28"/>
          <w:szCs w:val="28"/>
        </w:rPr>
        <w:t>4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．北京市属单位、在京高校的党员，介绍信抬头为</w:t>
      </w:r>
      <w:r w:rsidRPr="0036774E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中国政法大学党委组织部</w:t>
      </w:r>
      <w:r w:rsidRPr="0036774E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，去处为</w:t>
      </w:r>
      <w:r w:rsidRPr="0036774E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中国政法大学</w:t>
      </w:r>
      <w:r w:rsidRPr="0036774E">
        <w:rPr>
          <w:rFonts w:asciiTheme="minorEastAsia" w:eastAsiaTheme="minorEastAsia" w:hAnsiTheme="minorEastAsia" w:cs="Times New Roman"/>
          <w:sz w:val="28"/>
          <w:szCs w:val="28"/>
        </w:rPr>
        <w:t>***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学院</w:t>
      </w:r>
      <w:r w:rsidRPr="0036774E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36774E">
        <w:rPr>
          <w:rFonts w:asciiTheme="minorEastAsia" w:eastAsiaTheme="minorEastAsia" w:hAnsiTheme="minorEastAsia" w:cs="宋体" w:hint="eastAsia"/>
          <w:sz w:val="28"/>
          <w:szCs w:val="28"/>
        </w:rPr>
        <w:t>（录取学院）。</w:t>
      </w:r>
    </w:p>
    <w:p w:rsidR="0036774E" w:rsidRPr="0036774E" w:rsidRDefault="0036774E" w:rsidP="0036774E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36774E">
        <w:rPr>
          <w:rFonts w:asciiTheme="minorEastAsia" w:hAnsiTheme="minorEastAsia" w:cs="Times New Roman"/>
          <w:sz w:val="28"/>
          <w:szCs w:val="28"/>
        </w:rPr>
        <w:t>5</w:t>
      </w:r>
      <w:r w:rsidRPr="0036774E">
        <w:rPr>
          <w:rFonts w:asciiTheme="minorEastAsia" w:hAnsiTheme="minorEastAsia" w:cs="宋体" w:hint="eastAsia"/>
          <w:sz w:val="28"/>
          <w:szCs w:val="28"/>
        </w:rPr>
        <w:t>．持团员证的团员按照团员证的接转办法办理。</w:t>
      </w:r>
    </w:p>
    <w:p w:rsidR="00513985" w:rsidRPr="0036774E" w:rsidRDefault="00513985"/>
    <w:sectPr w:rsidR="00513985" w:rsidRPr="0036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D4" w:rsidRDefault="002C62D4" w:rsidP="0036774E">
      <w:r>
        <w:separator/>
      </w:r>
    </w:p>
  </w:endnote>
  <w:endnote w:type="continuationSeparator" w:id="0">
    <w:p w:rsidR="002C62D4" w:rsidRDefault="002C62D4" w:rsidP="0036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D4" w:rsidRDefault="002C62D4" w:rsidP="0036774E">
      <w:r>
        <w:separator/>
      </w:r>
    </w:p>
  </w:footnote>
  <w:footnote w:type="continuationSeparator" w:id="0">
    <w:p w:rsidR="002C62D4" w:rsidRDefault="002C62D4" w:rsidP="0036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E6"/>
    <w:rsid w:val="002C62D4"/>
    <w:rsid w:val="002D71E6"/>
    <w:rsid w:val="0036774E"/>
    <w:rsid w:val="005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3CC1FD-5CA5-477A-BC08-04FF082C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7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74E"/>
    <w:rPr>
      <w:sz w:val="18"/>
      <w:szCs w:val="18"/>
    </w:rPr>
  </w:style>
  <w:style w:type="paragraph" w:customStyle="1" w:styleId="Default">
    <w:name w:val="Default"/>
    <w:rsid w:val="0036774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2016-09-04T03:15:00Z</dcterms:created>
  <dcterms:modified xsi:type="dcterms:W3CDTF">2016-09-04T03:15:00Z</dcterms:modified>
</cp:coreProperties>
</file>